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659"/>
        <w:gridCol w:w="3938"/>
      </w:tblGrid>
      <w:tr w:rsidR="009B7458" w:rsidRPr="00263BA1" w:rsidTr="007B6131">
        <w:trPr>
          <w:jc w:val="center"/>
        </w:trPr>
        <w:tc>
          <w:tcPr>
            <w:tcW w:w="3259" w:type="dxa"/>
            <w:vAlign w:val="center"/>
          </w:tcPr>
          <w:p w:rsidR="009B7458" w:rsidRPr="00263BA1" w:rsidRDefault="009B7458" w:rsidP="007B6131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object w:dxaOrig="562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66pt" o:ole="">
                  <v:imagedata r:id="rId6" o:title=""/>
                </v:shape>
                <o:OLEObject Type="Embed" ProgID="PBrush" ShapeID="_x0000_i1025" DrawAspect="Content" ObjectID="_1589558712" r:id="rId7"/>
              </w:object>
            </w:r>
          </w:p>
        </w:tc>
        <w:tc>
          <w:tcPr>
            <w:tcW w:w="3259" w:type="dxa"/>
            <w:vAlign w:val="bottom"/>
          </w:tcPr>
          <w:p w:rsidR="009B7458" w:rsidRPr="00263BA1" w:rsidRDefault="009B7458" w:rsidP="007B6131">
            <w:pPr>
              <w:spacing w:after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Align w:val="center"/>
          </w:tcPr>
          <w:p w:rsidR="009B7458" w:rsidRPr="00263BA1" w:rsidRDefault="009B7458" w:rsidP="007B6131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object w:dxaOrig="6705" w:dyaOrig="2595">
                <v:shape id="_x0000_i1026" type="#_x0000_t75" style="width:186pt;height:1in" o:ole="">
                  <v:imagedata r:id="rId8" o:title=""/>
                </v:shape>
                <o:OLEObject Type="Embed" ProgID="PBrush" ShapeID="_x0000_i1026" DrawAspect="Content" ObjectID="_1589558713" r:id="rId9"/>
              </w:object>
            </w:r>
          </w:p>
        </w:tc>
      </w:tr>
    </w:tbl>
    <w:p w:rsidR="009B7458" w:rsidRPr="00263BA1" w:rsidRDefault="009B7458" w:rsidP="009B7458">
      <w:pPr>
        <w:jc w:val="center"/>
        <w:rPr>
          <w:rFonts w:ascii="Calibri" w:hAnsi="Calibri" w:cs="Calibri"/>
        </w:rPr>
      </w:pPr>
    </w:p>
    <w:p w:rsidR="007237F2" w:rsidRPr="00B569FE" w:rsidRDefault="007237F2" w:rsidP="007237F2">
      <w:pPr>
        <w:spacing w:after="0" w:line="360" w:lineRule="auto"/>
        <w:jc w:val="center"/>
        <w:rPr>
          <w:sz w:val="24"/>
          <w:szCs w:val="24"/>
        </w:rPr>
      </w:pPr>
      <w:r w:rsidRPr="00B569FE">
        <w:rPr>
          <w:sz w:val="24"/>
          <w:szCs w:val="24"/>
        </w:rPr>
        <w:t>SCUOLA ESTIVA SUL TEMA</w:t>
      </w:r>
    </w:p>
    <w:p w:rsidR="007237F2" w:rsidRPr="00263B16" w:rsidRDefault="007237F2" w:rsidP="0026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32"/>
          <w:szCs w:val="32"/>
        </w:rPr>
      </w:pPr>
      <w:r w:rsidRPr="00263B16">
        <w:rPr>
          <w:b/>
          <w:sz w:val="32"/>
          <w:szCs w:val="32"/>
        </w:rPr>
        <w:t>La pratica filosofica per lo sviluppo sostenibile. Uno sguardo dal Sud</w:t>
      </w:r>
    </w:p>
    <w:p w:rsidR="007237F2" w:rsidRPr="00263B16" w:rsidRDefault="007237F2" w:rsidP="0026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8"/>
          <w:szCs w:val="28"/>
        </w:rPr>
      </w:pPr>
      <w:r w:rsidRPr="00263B16">
        <w:rPr>
          <w:sz w:val="28"/>
          <w:szCs w:val="28"/>
        </w:rPr>
        <w:t>Alberobello</w:t>
      </w:r>
      <w:r w:rsidR="00C31093">
        <w:rPr>
          <w:sz w:val="28"/>
          <w:szCs w:val="28"/>
        </w:rPr>
        <w:t xml:space="preserve"> (BA</w:t>
      </w:r>
      <w:r w:rsidR="00C6621B">
        <w:rPr>
          <w:sz w:val="28"/>
          <w:szCs w:val="28"/>
        </w:rPr>
        <w:t>RI</w:t>
      </w:r>
      <w:r w:rsidR="00C31093">
        <w:rPr>
          <w:sz w:val="28"/>
          <w:szCs w:val="28"/>
        </w:rPr>
        <w:t>)</w:t>
      </w:r>
      <w:r w:rsidRPr="00263B16">
        <w:rPr>
          <w:sz w:val="28"/>
          <w:szCs w:val="28"/>
        </w:rPr>
        <w:t>,</w:t>
      </w:r>
      <w:r w:rsidR="00C31093">
        <w:rPr>
          <w:sz w:val="28"/>
          <w:szCs w:val="28"/>
        </w:rPr>
        <w:t xml:space="preserve"> </w:t>
      </w:r>
      <w:r w:rsidRPr="00263B16">
        <w:rPr>
          <w:sz w:val="28"/>
          <w:szCs w:val="28"/>
        </w:rPr>
        <w:t>16-17-18 luglio 2018</w:t>
      </w:r>
    </w:p>
    <w:p w:rsidR="007237F2" w:rsidRDefault="007237F2" w:rsidP="007237F2">
      <w:pPr>
        <w:spacing w:after="0" w:line="360" w:lineRule="auto"/>
        <w:jc w:val="center"/>
        <w:rPr>
          <w:sz w:val="28"/>
          <w:szCs w:val="28"/>
        </w:rPr>
      </w:pPr>
    </w:p>
    <w:p w:rsidR="007237F2" w:rsidRPr="0089190B" w:rsidRDefault="007237F2" w:rsidP="007237F2">
      <w:pPr>
        <w:spacing w:after="0" w:line="360" w:lineRule="auto"/>
        <w:jc w:val="center"/>
        <w:rPr>
          <w:b/>
          <w:spacing w:val="20"/>
          <w:sz w:val="32"/>
          <w:szCs w:val="32"/>
        </w:rPr>
      </w:pPr>
      <w:r w:rsidRPr="0089190B">
        <w:rPr>
          <w:b/>
          <w:spacing w:val="20"/>
          <w:sz w:val="32"/>
          <w:szCs w:val="32"/>
        </w:rPr>
        <w:t>SCHEDA DI PARTECIPAZIONE</w:t>
      </w:r>
    </w:p>
    <w:p w:rsidR="00FE132D" w:rsidRPr="00FE132D" w:rsidRDefault="0063422C" w:rsidP="000A16EE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color w:val="000000"/>
          <w:sz w:val="24"/>
          <w:szCs w:val="24"/>
        </w:rPr>
      </w:pPr>
      <w:r w:rsidRPr="000A16EE">
        <w:rPr>
          <w:rFonts w:cs="ArialMT"/>
          <w:color w:val="000000"/>
          <w:sz w:val="24"/>
          <w:szCs w:val="24"/>
        </w:rPr>
        <w:t>D</w:t>
      </w:r>
      <w:r w:rsidR="00FE132D" w:rsidRPr="000A16EE">
        <w:rPr>
          <w:rFonts w:cs="ArialMT"/>
          <w:color w:val="000000"/>
          <w:sz w:val="24"/>
          <w:szCs w:val="24"/>
        </w:rPr>
        <w:t xml:space="preserve">a compilare e inviare </w:t>
      </w:r>
      <w:proofErr w:type="gramStart"/>
      <w:r w:rsidR="00FE132D" w:rsidRPr="000A16EE">
        <w:rPr>
          <w:rFonts w:cs="ArialMT"/>
          <w:color w:val="000000"/>
          <w:sz w:val="24"/>
          <w:szCs w:val="24"/>
        </w:rPr>
        <w:t>entro e non oltre</w:t>
      </w:r>
      <w:proofErr w:type="gramEnd"/>
      <w:r w:rsidR="00FE132D" w:rsidRPr="000A16EE">
        <w:rPr>
          <w:rFonts w:cs="ArialMT"/>
          <w:color w:val="000000"/>
          <w:sz w:val="24"/>
          <w:szCs w:val="24"/>
        </w:rPr>
        <w:t xml:space="preserve"> le </w:t>
      </w:r>
      <w:r w:rsidR="00FE132D" w:rsidRPr="00A76F31">
        <w:rPr>
          <w:rFonts w:cs="ArialMT"/>
          <w:b/>
          <w:color w:val="000000"/>
          <w:sz w:val="24"/>
          <w:szCs w:val="24"/>
        </w:rPr>
        <w:t>24.00</w:t>
      </w:r>
      <w:r w:rsidR="00FE132D" w:rsidRPr="000A16EE">
        <w:rPr>
          <w:rFonts w:cs="ArialMT"/>
          <w:color w:val="000000"/>
          <w:sz w:val="24"/>
          <w:szCs w:val="24"/>
        </w:rPr>
        <w:t xml:space="preserve"> del</w:t>
      </w:r>
      <w:r w:rsidR="00FE132D">
        <w:rPr>
          <w:rFonts w:cs="ArialMT"/>
          <w:color w:val="000000"/>
          <w:sz w:val="24"/>
          <w:szCs w:val="24"/>
        </w:rPr>
        <w:t xml:space="preserve"> </w:t>
      </w:r>
      <w:r w:rsidR="00B43C56" w:rsidRPr="00A76F31">
        <w:rPr>
          <w:rFonts w:cs="ArialMT"/>
          <w:b/>
          <w:color w:val="000000"/>
          <w:sz w:val="24"/>
          <w:szCs w:val="24"/>
        </w:rPr>
        <w:t xml:space="preserve">30 </w:t>
      </w:r>
      <w:r w:rsidR="000A16EE" w:rsidRPr="00A76F31">
        <w:rPr>
          <w:rFonts w:cs="ArialMT"/>
          <w:b/>
          <w:color w:val="000000"/>
          <w:sz w:val="24"/>
          <w:szCs w:val="24"/>
        </w:rPr>
        <w:t>giugno 2018</w:t>
      </w:r>
    </w:p>
    <w:p w:rsidR="0063422C" w:rsidRDefault="0063422C" w:rsidP="00FE132D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p w:rsidR="00B569FE" w:rsidRDefault="00B569FE" w:rsidP="00B569FE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SEZIONE ANAGRAFICA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112425" w:rsidTr="00112425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25" w:rsidRDefault="00112425" w:rsidP="00112425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5" w:rsidRDefault="00616A81" w:rsidP="00112425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Cognome e nome</w:t>
            </w:r>
            <w:r w:rsidR="00112425">
              <w:rPr>
                <w:rFonts w:cs="Arial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112425" w:rsidRDefault="00112425" w:rsidP="00112425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112425" w:rsidRDefault="00112425" w:rsidP="00FE132D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616A81" w:rsidTr="00C8730F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A81" w:rsidRDefault="00CB3B59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2</w:t>
            </w:r>
            <w:r w:rsidR="00616A81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81" w:rsidRDefault="00616A81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Luogo e data di nascita: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616A81" w:rsidRDefault="00616A81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616A81" w:rsidRDefault="00616A81" w:rsidP="00616A81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616A81" w:rsidTr="00C8730F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A81" w:rsidRDefault="00CB3B59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3</w:t>
            </w:r>
            <w:r w:rsidR="00616A81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81" w:rsidRDefault="00616A81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Codice fiscale: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616A81" w:rsidRDefault="00616A81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616A81" w:rsidRDefault="00616A81" w:rsidP="00616A81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616A81" w:rsidTr="00C8730F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A81" w:rsidRDefault="00CB3B59" w:rsidP="00616A8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4</w:t>
            </w:r>
            <w:r w:rsidR="00616A81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81" w:rsidRDefault="00616A81" w:rsidP="00616A8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 xml:space="preserve">Indirizzo di residenza, </w:t>
            </w:r>
            <w:proofErr w:type="spellStart"/>
            <w:r>
              <w:rPr>
                <w:rFonts w:cs="ArialMT"/>
                <w:color w:val="000000"/>
                <w:sz w:val="24"/>
                <w:szCs w:val="24"/>
              </w:rPr>
              <w:t>c.a.p.</w:t>
            </w:r>
            <w:proofErr w:type="spellEnd"/>
            <w:r>
              <w:rPr>
                <w:rFonts w:cs="ArialMT"/>
                <w:color w:val="000000"/>
                <w:sz w:val="24"/>
                <w:szCs w:val="24"/>
              </w:rPr>
              <w:t xml:space="preserve"> e città 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616A81" w:rsidRDefault="00616A81" w:rsidP="00616A8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Via/ Piazza …</w:t>
            </w:r>
          </w:p>
        </w:tc>
      </w:tr>
    </w:tbl>
    <w:p w:rsidR="00616A81" w:rsidRDefault="00616A81" w:rsidP="00FE132D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p w:rsidR="00B569FE" w:rsidRDefault="00B569FE" w:rsidP="00B569FE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SEZIONE PROFESSIONALE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CB3B59" w:rsidTr="00C8730F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B59" w:rsidRDefault="00CB3B59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9" w:rsidRDefault="00CB3B59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Amministrazione di appartenenza: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CB3B59" w:rsidRDefault="00CB3B59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CB3B59" w:rsidRDefault="00CB3B59" w:rsidP="00CB3B59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112425" w:rsidTr="005712B6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25" w:rsidRDefault="00616A81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6</w:t>
            </w:r>
            <w:r w:rsidR="00112425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5" w:rsidRDefault="00112425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INCARICO ATTUALE: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112425" w:rsidRDefault="00112425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112425" w:rsidRDefault="00112425" w:rsidP="00FE132D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692"/>
        <w:gridCol w:w="6628"/>
      </w:tblGrid>
      <w:tr w:rsidR="00112425" w:rsidTr="005712B6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25" w:rsidRDefault="00616A81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7</w:t>
            </w:r>
            <w:r w:rsidR="00112425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5" w:rsidRDefault="00112425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ISTITUZIONE SCOLASTICA:</w:t>
            </w:r>
          </w:p>
        </w:tc>
        <w:tc>
          <w:tcPr>
            <w:tcW w:w="3363" w:type="pct"/>
            <w:tcBorders>
              <w:left w:val="single" w:sz="4" w:space="0" w:color="auto"/>
            </w:tcBorders>
          </w:tcPr>
          <w:p w:rsidR="00112425" w:rsidRPr="00112425" w:rsidRDefault="00112425" w:rsidP="005712B6">
            <w:pPr>
              <w:autoSpaceDE w:val="0"/>
              <w:autoSpaceDN w:val="0"/>
              <w:adjustRightInd w:val="0"/>
              <w:spacing w:line="360" w:lineRule="auto"/>
              <w:rPr>
                <w:rFonts w:cs="ArialMT"/>
                <w:i/>
                <w:color w:val="000000"/>
                <w:sz w:val="24"/>
                <w:szCs w:val="24"/>
              </w:rPr>
            </w:pPr>
            <w:r w:rsidRPr="00112425">
              <w:rPr>
                <w:rFonts w:cs="ArialMT"/>
                <w:i/>
                <w:color w:val="000000"/>
                <w:sz w:val="24"/>
                <w:szCs w:val="24"/>
              </w:rPr>
              <w:t>Seleziona le voci applicabili</w:t>
            </w:r>
            <w:r w:rsidR="00065E1B">
              <w:rPr>
                <w:rFonts w:cs="ArialMT"/>
                <w:i/>
                <w:color w:val="000000"/>
                <w:sz w:val="24"/>
                <w:szCs w:val="24"/>
              </w:rPr>
              <w:t xml:space="preserve"> con una </w:t>
            </w:r>
            <w:r w:rsidR="00065E1B" w:rsidRPr="00065E1B">
              <w:rPr>
                <w:rFonts w:cs="ArialMT"/>
                <w:b/>
                <w:color w:val="000000"/>
                <w:sz w:val="24"/>
                <w:szCs w:val="24"/>
              </w:rPr>
              <w:t>X</w:t>
            </w:r>
            <w:r w:rsidRPr="00112425">
              <w:rPr>
                <w:rFonts w:cs="ArialMT"/>
                <w:i/>
                <w:color w:val="000000"/>
                <w:sz w:val="24"/>
                <w:szCs w:val="24"/>
              </w:rPr>
              <w:t>.</w:t>
            </w:r>
          </w:p>
          <w:p w:rsidR="00112425" w:rsidRPr="00FE132D" w:rsidRDefault="00112425" w:rsidP="005712B6">
            <w:pPr>
              <w:autoSpaceDE w:val="0"/>
              <w:autoSpaceDN w:val="0"/>
              <w:adjustRightInd w:val="0"/>
              <w:spacing w:line="360" w:lineRule="auto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□</w:t>
            </w:r>
            <w:r>
              <w:rPr>
                <w:rFonts w:cs="ArialMT"/>
                <w:color w:val="000000"/>
                <w:sz w:val="24"/>
                <w:szCs w:val="24"/>
              </w:rPr>
              <w:t xml:space="preserve"> </w:t>
            </w:r>
            <w:r w:rsidRPr="00FE132D">
              <w:rPr>
                <w:rFonts w:cs="ArialMT"/>
                <w:color w:val="000000"/>
                <w:sz w:val="24"/>
                <w:szCs w:val="24"/>
              </w:rPr>
              <w:t>Statale</w:t>
            </w:r>
          </w:p>
          <w:p w:rsidR="00112425" w:rsidRPr="00FE132D" w:rsidRDefault="00112425" w:rsidP="005712B6">
            <w:pPr>
              <w:autoSpaceDE w:val="0"/>
              <w:autoSpaceDN w:val="0"/>
              <w:adjustRightInd w:val="0"/>
              <w:spacing w:line="360" w:lineRule="auto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□</w:t>
            </w:r>
            <w:r>
              <w:rPr>
                <w:rFonts w:cs="ArialMT"/>
                <w:color w:val="000000"/>
                <w:sz w:val="24"/>
                <w:szCs w:val="24"/>
              </w:rPr>
              <w:t xml:space="preserve"> </w:t>
            </w:r>
            <w:r w:rsidRPr="00FE132D">
              <w:rPr>
                <w:rFonts w:cs="ArialMT"/>
                <w:color w:val="000000"/>
                <w:sz w:val="24"/>
                <w:szCs w:val="24"/>
              </w:rPr>
              <w:t>Paritaria</w:t>
            </w:r>
          </w:p>
          <w:p w:rsidR="00112425" w:rsidRDefault="00112425" w:rsidP="005712B6">
            <w:pPr>
              <w:autoSpaceDE w:val="0"/>
              <w:autoSpaceDN w:val="0"/>
              <w:adjustRightInd w:val="0"/>
              <w:spacing w:line="360" w:lineRule="auto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□</w:t>
            </w:r>
            <w:r>
              <w:rPr>
                <w:rFonts w:cs="ArialMT"/>
                <w:color w:val="000000"/>
                <w:sz w:val="24"/>
                <w:szCs w:val="24"/>
              </w:rPr>
              <w:t xml:space="preserve"> </w:t>
            </w:r>
            <w:r w:rsidRPr="00FE132D">
              <w:rPr>
                <w:rFonts w:cs="ArialMT"/>
                <w:color w:val="000000"/>
                <w:sz w:val="24"/>
                <w:szCs w:val="24"/>
              </w:rPr>
              <w:t>Altro:</w:t>
            </w:r>
            <w:r>
              <w:rPr>
                <w:rFonts w:cs="ArialMT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 ……………………………………………………………………………………………………</w:t>
            </w:r>
          </w:p>
        </w:tc>
      </w:tr>
    </w:tbl>
    <w:p w:rsidR="00112425" w:rsidRDefault="00112425" w:rsidP="00112425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6"/>
        <w:gridCol w:w="1992"/>
        <w:gridCol w:w="1985"/>
        <w:gridCol w:w="5351"/>
      </w:tblGrid>
      <w:tr w:rsidR="005712B6" w:rsidTr="00CC302D"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B6" w:rsidRDefault="00B569FE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616A81">
              <w:rPr>
                <w:rFonts w:cs="ArialMT"/>
                <w:color w:val="000000"/>
                <w:sz w:val="24"/>
                <w:szCs w:val="24"/>
              </w:rPr>
              <w:t>8</w:t>
            </w:r>
            <w:r w:rsidR="005712B6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B6" w:rsidRP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 w:rsidRPr="005712B6">
              <w:rPr>
                <w:rFonts w:cs="Arial-BoldMT"/>
                <w:bCs/>
                <w:color w:val="000000"/>
                <w:sz w:val="24"/>
                <w:szCs w:val="24"/>
              </w:rPr>
              <w:t>Istituzione scolastica/</w:t>
            </w:r>
            <w:r>
              <w:rPr>
                <w:rFonts w:cs="Arial-BoldMT"/>
                <w:bCs/>
                <w:color w:val="000000"/>
                <w:sz w:val="24"/>
                <w:szCs w:val="24"/>
              </w:rPr>
              <w:t xml:space="preserve"> </w:t>
            </w:r>
            <w:r w:rsidRPr="005712B6">
              <w:rPr>
                <w:rFonts w:cs="Arial-BoldMT"/>
                <w:bCs/>
                <w:color w:val="000000"/>
                <w:sz w:val="24"/>
                <w:szCs w:val="24"/>
              </w:rPr>
              <w:t>amministrazione di appartenenza</w:t>
            </w:r>
            <w:r w:rsidR="00CC302D">
              <w:rPr>
                <w:rFonts w:cs="Arial-BoldMT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 w:rsidRPr="005712B6">
              <w:rPr>
                <w:rFonts w:cs="Arial-BoldMT"/>
                <w:bCs/>
                <w:color w:val="000000"/>
                <w:sz w:val="24"/>
                <w:szCs w:val="24"/>
              </w:rPr>
              <w:t>DENOMINAZIONE</w:t>
            </w:r>
          </w:p>
        </w:tc>
        <w:tc>
          <w:tcPr>
            <w:tcW w:w="2715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  <w:tr w:rsidR="005712B6" w:rsidTr="00CC302D"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B6" w:rsidRPr="005712B6" w:rsidRDefault="005712B6" w:rsidP="005712B6">
            <w:pPr>
              <w:autoSpaceDE w:val="0"/>
              <w:autoSpaceDN w:val="0"/>
              <w:adjustRightInd w:val="0"/>
              <w:rPr>
                <w:rFonts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715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Via/ Piazza …</w:t>
            </w:r>
          </w:p>
        </w:tc>
      </w:tr>
      <w:tr w:rsidR="005712B6" w:rsidTr="00CC302D"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B6" w:rsidRPr="005712B6" w:rsidRDefault="005712B6" w:rsidP="005712B6">
            <w:pPr>
              <w:autoSpaceDE w:val="0"/>
              <w:autoSpaceDN w:val="0"/>
              <w:adjustRightInd w:val="0"/>
              <w:rPr>
                <w:rFonts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C.A.P.</w:t>
            </w:r>
          </w:p>
        </w:tc>
        <w:tc>
          <w:tcPr>
            <w:tcW w:w="2715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  <w:tr w:rsidR="005712B6" w:rsidTr="00CC302D"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B6" w:rsidRPr="005712B6" w:rsidRDefault="005712B6" w:rsidP="005712B6">
            <w:pPr>
              <w:autoSpaceDE w:val="0"/>
              <w:autoSpaceDN w:val="0"/>
              <w:adjustRightInd w:val="0"/>
              <w:rPr>
                <w:rFonts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715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  <w:tr w:rsidR="005712B6" w:rsidTr="00CC302D"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B6" w:rsidRPr="005712B6" w:rsidRDefault="005712B6" w:rsidP="005712B6">
            <w:pPr>
              <w:autoSpaceDE w:val="0"/>
              <w:autoSpaceDN w:val="0"/>
              <w:adjustRightInd w:val="0"/>
              <w:rPr>
                <w:rFonts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715" w:type="pct"/>
            <w:tcBorders>
              <w:left w:val="single" w:sz="4" w:space="0" w:color="auto"/>
            </w:tcBorders>
          </w:tcPr>
          <w:p w:rsidR="005712B6" w:rsidRDefault="005712B6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</w:tbl>
    <w:p w:rsidR="00112425" w:rsidRDefault="00112425" w:rsidP="00112425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112425" w:rsidTr="00CC302D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425" w:rsidRDefault="00616A81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9</w:t>
            </w:r>
            <w:r w:rsidR="00112425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25" w:rsidRDefault="00CC302D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 w:rsidRPr="00CD3ED5">
              <w:rPr>
                <w:rFonts w:cs="Arial-BoldMT"/>
                <w:bCs/>
                <w:color w:val="000000"/>
                <w:sz w:val="24"/>
                <w:szCs w:val="24"/>
              </w:rPr>
              <w:t xml:space="preserve">MATERIA D'INSEGNAMENTO </w:t>
            </w:r>
            <w:r w:rsidR="00CD3ED5" w:rsidRPr="00CD3ED5">
              <w:rPr>
                <w:rFonts w:cs="Arial-BoldMT"/>
                <w:bCs/>
                <w:color w:val="000000"/>
                <w:sz w:val="24"/>
                <w:szCs w:val="24"/>
              </w:rPr>
              <w:t>(per i docenti)</w:t>
            </w:r>
            <w:r>
              <w:rPr>
                <w:rFonts w:cs="Arial-BoldMT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147" w:type="pct"/>
            <w:tcBorders>
              <w:left w:val="single" w:sz="4" w:space="0" w:color="auto"/>
            </w:tcBorders>
          </w:tcPr>
          <w:p w:rsidR="00112425" w:rsidRDefault="00112425" w:rsidP="005712B6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112425" w:rsidRDefault="00112425" w:rsidP="00112425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CC302D" w:rsidTr="00C8730F"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02D" w:rsidRDefault="00616A81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10</w:t>
            </w:r>
            <w:r w:rsidR="00CC302D">
              <w:rPr>
                <w:rFonts w:cs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D" w:rsidRDefault="00CC302D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-BoldMT"/>
                <w:bCs/>
                <w:color w:val="000000"/>
                <w:sz w:val="24"/>
                <w:szCs w:val="24"/>
              </w:rPr>
              <w:t>E-MAIL personale:</w:t>
            </w:r>
          </w:p>
        </w:tc>
        <w:tc>
          <w:tcPr>
            <w:tcW w:w="3147" w:type="pct"/>
            <w:tcBorders>
              <w:left w:val="single" w:sz="4" w:space="0" w:color="auto"/>
            </w:tcBorders>
          </w:tcPr>
          <w:p w:rsidR="00CC302D" w:rsidRDefault="00CC302D" w:rsidP="00C8730F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  <w:r>
              <w:rPr>
                <w:rFonts w:cs="ArialMT"/>
                <w:color w:val="000000"/>
                <w:sz w:val="24"/>
                <w:szCs w:val="24"/>
              </w:rPr>
              <w:t>…</w:t>
            </w:r>
          </w:p>
        </w:tc>
      </w:tr>
    </w:tbl>
    <w:p w:rsidR="00A57FBF" w:rsidRDefault="00A57FBF" w:rsidP="00065E1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24"/>
          <w:szCs w:val="24"/>
        </w:rPr>
      </w:pPr>
    </w:p>
    <w:p w:rsidR="007F5232" w:rsidRDefault="007F5232" w:rsidP="00065E1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24"/>
          <w:szCs w:val="24"/>
        </w:rPr>
      </w:pPr>
    </w:p>
    <w:p w:rsidR="00B569FE" w:rsidRDefault="00E7679D" w:rsidP="00B569FE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>SEZIONE LABORATORIALE: SCELTA</w:t>
      </w:r>
      <w:r w:rsidR="00B569FE">
        <w:rPr>
          <w:rFonts w:cs="ArialMT"/>
          <w:color w:val="000000"/>
          <w:sz w:val="24"/>
          <w:szCs w:val="24"/>
        </w:rPr>
        <w:t xml:space="preserve"> </w:t>
      </w:r>
      <w:r>
        <w:rPr>
          <w:rFonts w:cs="ArialMT"/>
          <w:color w:val="000000"/>
          <w:sz w:val="24"/>
          <w:szCs w:val="24"/>
        </w:rPr>
        <w:t>TEMATICA</w:t>
      </w:r>
    </w:p>
    <w:p w:rsidR="00FE132D" w:rsidRPr="00FE132D" w:rsidRDefault="00FE132D" w:rsidP="00065E1B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>Laboratori didattici</w:t>
      </w:r>
    </w:p>
    <w:p w:rsidR="00FE132D" w:rsidRDefault="000414FD" w:rsidP="00065E1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t xml:space="preserve">Per ciascun ciclo scolastico, vi sono tre laboratori tematici a scelta del corsista. </w:t>
      </w:r>
      <w:r w:rsidR="00FE132D" w:rsidRPr="00FE132D">
        <w:rPr>
          <w:rFonts w:cs="ArialMT"/>
          <w:color w:val="000000"/>
          <w:sz w:val="24"/>
          <w:szCs w:val="24"/>
        </w:rPr>
        <w:t xml:space="preserve">Indicare </w:t>
      </w:r>
      <w:r>
        <w:rPr>
          <w:rFonts w:cs="ArialMT"/>
          <w:color w:val="000000"/>
          <w:sz w:val="24"/>
          <w:szCs w:val="24"/>
        </w:rPr>
        <w:t xml:space="preserve">di seguito </w:t>
      </w:r>
      <w:r w:rsidR="00FE132D" w:rsidRPr="00FE132D">
        <w:rPr>
          <w:rFonts w:cs="ArialMT"/>
          <w:color w:val="000000"/>
          <w:sz w:val="24"/>
          <w:szCs w:val="24"/>
        </w:rPr>
        <w:t>un ordine di preferenza (</w:t>
      </w:r>
      <w:r>
        <w:rPr>
          <w:rFonts w:cs="ArialMT"/>
          <w:color w:val="000000"/>
          <w:sz w:val="24"/>
          <w:szCs w:val="24"/>
        </w:rPr>
        <w:t xml:space="preserve">da </w:t>
      </w:r>
      <w:r w:rsidR="00FE132D" w:rsidRPr="00FE132D">
        <w:rPr>
          <w:rFonts w:cs="ArialMT"/>
          <w:color w:val="000000"/>
          <w:sz w:val="24"/>
          <w:szCs w:val="24"/>
        </w:rPr>
        <w:t xml:space="preserve">1 </w:t>
      </w:r>
      <w:r>
        <w:rPr>
          <w:rFonts w:cs="ArialMT"/>
          <w:color w:val="000000"/>
          <w:sz w:val="24"/>
          <w:szCs w:val="24"/>
        </w:rPr>
        <w:t>a 3</w:t>
      </w:r>
      <w:r w:rsidR="00FE132D" w:rsidRPr="00FE132D">
        <w:rPr>
          <w:rFonts w:cs="ArialMT"/>
          <w:color w:val="000000"/>
          <w:sz w:val="24"/>
          <w:szCs w:val="24"/>
        </w:rPr>
        <w:t>). La segreteria</w:t>
      </w:r>
      <w:r w:rsidR="00065E1B">
        <w:rPr>
          <w:rFonts w:cs="ArialMT"/>
          <w:color w:val="000000"/>
          <w:sz w:val="24"/>
          <w:szCs w:val="24"/>
        </w:rPr>
        <w:t xml:space="preserve"> </w:t>
      </w:r>
      <w:r w:rsidR="00FE132D" w:rsidRPr="00FE132D">
        <w:rPr>
          <w:rFonts w:cs="ArialMT"/>
          <w:color w:val="000000"/>
          <w:sz w:val="24"/>
          <w:szCs w:val="24"/>
        </w:rPr>
        <w:t xml:space="preserve">organizzativa si riserva </w:t>
      </w:r>
      <w:r w:rsidR="00A016E1">
        <w:rPr>
          <w:rFonts w:cs="ArialMT"/>
          <w:color w:val="000000"/>
          <w:sz w:val="24"/>
          <w:szCs w:val="24"/>
        </w:rPr>
        <w:t xml:space="preserve">comunque </w:t>
      </w:r>
      <w:r w:rsidR="00FE132D" w:rsidRPr="00FE132D">
        <w:rPr>
          <w:rFonts w:cs="ArialMT"/>
          <w:color w:val="000000"/>
          <w:sz w:val="24"/>
          <w:szCs w:val="24"/>
        </w:rPr>
        <w:t>la possibilità di gestire</w:t>
      </w:r>
      <w:r>
        <w:rPr>
          <w:rFonts w:cs="ArialMT"/>
          <w:color w:val="000000"/>
          <w:sz w:val="24"/>
          <w:szCs w:val="24"/>
        </w:rPr>
        <w:t>/</w:t>
      </w:r>
      <w:r w:rsidR="00A016E1">
        <w:rPr>
          <w:rFonts w:cs="ArialMT"/>
          <w:color w:val="000000"/>
          <w:sz w:val="24"/>
          <w:szCs w:val="24"/>
        </w:rPr>
        <w:t>assortire</w:t>
      </w:r>
      <w:r>
        <w:rPr>
          <w:rFonts w:cs="ArialMT"/>
          <w:color w:val="000000"/>
          <w:sz w:val="24"/>
          <w:szCs w:val="24"/>
        </w:rPr>
        <w:t xml:space="preserve"> </w:t>
      </w:r>
      <w:r w:rsidR="00FE132D" w:rsidRPr="00FE132D">
        <w:rPr>
          <w:rFonts w:cs="ArialMT"/>
          <w:color w:val="000000"/>
          <w:sz w:val="24"/>
          <w:szCs w:val="24"/>
        </w:rPr>
        <w:t xml:space="preserve">i gruppi di lavoro </w:t>
      </w:r>
      <w:r w:rsidR="000F42C1">
        <w:rPr>
          <w:rFonts w:cs="ArialMT"/>
          <w:color w:val="000000"/>
          <w:sz w:val="24"/>
          <w:szCs w:val="24"/>
        </w:rPr>
        <w:t xml:space="preserve">anche </w:t>
      </w:r>
      <w:r w:rsidR="00FE132D" w:rsidRPr="00FE132D">
        <w:rPr>
          <w:rFonts w:cs="ArialMT"/>
          <w:color w:val="000000"/>
          <w:sz w:val="24"/>
          <w:szCs w:val="24"/>
        </w:rPr>
        <w:t>in base a necessità logistiche</w:t>
      </w:r>
      <w:r w:rsidR="009924AC">
        <w:rPr>
          <w:rFonts w:cs="ArialMT"/>
          <w:color w:val="000000"/>
          <w:sz w:val="24"/>
          <w:szCs w:val="24"/>
        </w:rPr>
        <w:t xml:space="preserve"> e operative</w:t>
      </w:r>
      <w:r w:rsidR="00FE132D" w:rsidRPr="00FE132D">
        <w:rPr>
          <w:rFonts w:cs="ArialMT"/>
          <w:color w:val="000000"/>
          <w:sz w:val="24"/>
          <w:szCs w:val="24"/>
        </w:rPr>
        <w:t>.</w:t>
      </w:r>
    </w:p>
    <w:p w:rsidR="00A57FBF" w:rsidRDefault="00A57FBF" w:rsidP="00A57FBF">
      <w:pPr>
        <w:spacing w:after="0" w:line="360" w:lineRule="auto"/>
      </w:pPr>
    </w:p>
    <w:p w:rsidR="00A57FBF" w:rsidRPr="00CF7B5B" w:rsidRDefault="00A57FBF" w:rsidP="00A57FB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LABORATORI </w:t>
      </w:r>
      <w:r w:rsidRPr="00CF7B5B">
        <w:rPr>
          <w:sz w:val="28"/>
          <w:szCs w:val="28"/>
        </w:rPr>
        <w:t>PRIMO CICLO</w:t>
      </w:r>
      <w:r w:rsidR="00B55C9E">
        <w:rPr>
          <w:sz w:val="28"/>
          <w:szCs w:val="28"/>
        </w:rPr>
        <w:t xml:space="preserve"> SCOLASTICO</w:t>
      </w:r>
    </w:p>
    <w:p w:rsidR="00A57FBF" w:rsidRDefault="00A57FBF" w:rsidP="00A57FBF">
      <w:pPr>
        <w:spacing w:after="0" w:line="360" w:lineRule="auto"/>
      </w:pPr>
      <w:r>
        <w:t>Sostituire nelle caselle i punti interrogativi con l’ordine di preferenza in corrispondenza dei tre laboratori,</w:t>
      </w:r>
      <w:r w:rsidRPr="000E67ED">
        <w:t xml:space="preserve"> </w:t>
      </w:r>
      <w:r>
        <w:t xml:space="preserve">adoperando i numeri 1, 2, 3: </w:t>
      </w:r>
      <w:r>
        <w:tab/>
      </w:r>
      <w:r>
        <w:tab/>
        <w:t>1 – prima scelta</w:t>
      </w:r>
      <w:r>
        <w:tab/>
      </w:r>
      <w:r>
        <w:tab/>
        <w:t>2 – seconda scelta</w:t>
      </w:r>
      <w:r>
        <w:tab/>
        <w:t>3 – terza scelta</w:t>
      </w:r>
    </w:p>
    <w:p w:rsidR="00A57FBF" w:rsidRDefault="00A57FBF" w:rsidP="00A57FBF">
      <w:pPr>
        <w:spacing w:after="0" w:line="360" w:lineRule="auto"/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658"/>
      </w:tblGrid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critico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creativo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valoriale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</w:tbl>
    <w:p w:rsidR="00A57FBF" w:rsidRDefault="00A57FBF" w:rsidP="00A57FBF">
      <w:pPr>
        <w:spacing w:after="0" w:line="360" w:lineRule="auto"/>
      </w:pPr>
    </w:p>
    <w:p w:rsidR="00A57FBF" w:rsidRPr="00CF7B5B" w:rsidRDefault="00A57FBF" w:rsidP="00A57FB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LABORATORI SECONDO </w:t>
      </w:r>
      <w:r w:rsidR="00B55C9E" w:rsidRPr="00CF7B5B">
        <w:rPr>
          <w:sz w:val="28"/>
          <w:szCs w:val="28"/>
        </w:rPr>
        <w:t>CICLO</w:t>
      </w:r>
      <w:r w:rsidR="00B55C9E">
        <w:rPr>
          <w:sz w:val="28"/>
          <w:szCs w:val="28"/>
        </w:rPr>
        <w:t xml:space="preserve"> SCOLASTICO</w:t>
      </w:r>
    </w:p>
    <w:p w:rsidR="00A57FBF" w:rsidRDefault="00A57FBF" w:rsidP="00A57FBF">
      <w:pPr>
        <w:spacing w:after="0" w:line="360" w:lineRule="auto"/>
      </w:pPr>
      <w:r>
        <w:t>Sostituire nelle caselle i punti interrogativi con l’ordine di preferenza in corrispondenza dei tre laboratori,</w:t>
      </w:r>
      <w:r w:rsidRPr="000E67ED">
        <w:t xml:space="preserve"> </w:t>
      </w:r>
      <w:r>
        <w:t xml:space="preserve">adoperando i numeri 1, 2, 3: </w:t>
      </w:r>
      <w:r>
        <w:tab/>
      </w:r>
      <w:r>
        <w:tab/>
        <w:t>1 – prima scelta</w:t>
      </w:r>
      <w:r>
        <w:tab/>
      </w:r>
      <w:r>
        <w:tab/>
        <w:t>2 – seconda scelta</w:t>
      </w:r>
      <w:r>
        <w:tab/>
        <w:t>3 – terza scelta</w:t>
      </w:r>
    </w:p>
    <w:p w:rsidR="00A57FBF" w:rsidRDefault="00A57FBF" w:rsidP="00E7679D">
      <w:pPr>
        <w:spacing w:after="0" w:line="360" w:lineRule="au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658"/>
      </w:tblGrid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critico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creativo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  <w:tr w:rsidR="00A57FBF" w:rsidTr="00C8730F">
        <w:trPr>
          <w:jc w:val="center"/>
        </w:trPr>
        <w:tc>
          <w:tcPr>
            <w:tcW w:w="0" w:type="auto"/>
          </w:tcPr>
          <w:p w:rsidR="00A57FBF" w:rsidRDefault="00A57FBF" w:rsidP="00C8730F">
            <w:pPr>
              <w:spacing w:line="360" w:lineRule="auto"/>
            </w:pPr>
            <w:r>
              <w:t>Pensiero valoriale</w:t>
            </w:r>
          </w:p>
        </w:tc>
        <w:tc>
          <w:tcPr>
            <w:tcW w:w="658" w:type="dxa"/>
          </w:tcPr>
          <w:p w:rsidR="00A57FBF" w:rsidRPr="000E67ED" w:rsidRDefault="00A57FBF" w:rsidP="00C8730F">
            <w:pPr>
              <w:spacing w:line="360" w:lineRule="auto"/>
              <w:jc w:val="center"/>
            </w:pPr>
            <w:r>
              <w:t>?</w:t>
            </w:r>
          </w:p>
        </w:tc>
      </w:tr>
    </w:tbl>
    <w:p w:rsidR="00A57FBF" w:rsidRDefault="00A57FBF" w:rsidP="00A57FBF">
      <w:pPr>
        <w:spacing w:after="0" w:line="360" w:lineRule="auto"/>
      </w:pPr>
    </w:p>
    <w:p w:rsidR="00E7679D" w:rsidRDefault="00E7679D">
      <w:r>
        <w:br w:type="page"/>
      </w:r>
    </w:p>
    <w:p w:rsidR="00E7679D" w:rsidRDefault="00E7679D" w:rsidP="00E7679D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  <w:lastRenderedPageBreak/>
        <w:t>SEZIONE AMMINISTRATIVA</w:t>
      </w:r>
    </w:p>
    <w:p w:rsidR="00CF7B5B" w:rsidRDefault="00CF7B5B" w:rsidP="00FE132D">
      <w:pPr>
        <w:spacing w:after="0" w:line="36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50"/>
        <w:gridCol w:w="551"/>
        <w:gridCol w:w="551"/>
        <w:gridCol w:w="551"/>
      </w:tblGrid>
      <w:tr w:rsidR="00E7679D" w:rsidTr="00E7679D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7679D" w:rsidRDefault="00E7679D" w:rsidP="00FE132D">
            <w:pPr>
              <w:spacing w:line="360" w:lineRule="auto"/>
            </w:pPr>
            <w:r>
              <w:t>Docente iscritto anche alla piattaforma SOFIA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79D" w:rsidRDefault="00E7679D" w:rsidP="00FE132D">
            <w:pPr>
              <w:spacing w:line="360" w:lineRule="auto"/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E7679D" w:rsidRDefault="00E7679D" w:rsidP="00E7679D">
            <w:pPr>
              <w:spacing w:line="360" w:lineRule="auto"/>
              <w:jc w:val="center"/>
            </w:pPr>
            <w:r>
              <w:t>SI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79D" w:rsidRDefault="00E7679D" w:rsidP="00FE132D">
            <w:pPr>
              <w:spacing w:line="360" w:lineRule="auto"/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E7679D" w:rsidRDefault="00E7679D" w:rsidP="00E7679D">
            <w:pPr>
              <w:spacing w:line="360" w:lineRule="auto"/>
              <w:jc w:val="center"/>
            </w:pPr>
            <w:proofErr w:type="gramStart"/>
            <w:r>
              <w:t>NO</w:t>
            </w:r>
            <w:proofErr w:type="gramEnd"/>
          </w:p>
        </w:tc>
      </w:tr>
    </w:tbl>
    <w:p w:rsidR="00E7679D" w:rsidRDefault="00E7679D" w:rsidP="00FE132D">
      <w:pPr>
        <w:spacing w:after="0" w:line="360" w:lineRule="auto"/>
      </w:pPr>
    </w:p>
    <w:p w:rsidR="00F81F28" w:rsidRDefault="00F81F28" w:rsidP="00FE132D">
      <w:pPr>
        <w:spacing w:after="0" w:line="360" w:lineRule="auto"/>
      </w:pPr>
    </w:p>
    <w:p w:rsidR="00AB1A5A" w:rsidRDefault="00AB1A5A" w:rsidP="00FE132D">
      <w:pPr>
        <w:spacing w:after="0" w:line="360" w:lineRule="auto"/>
      </w:pPr>
      <w:r>
        <w:t xml:space="preserve">Apporre una </w:t>
      </w:r>
      <w:r w:rsidRPr="00E41571">
        <w:rPr>
          <w:b/>
        </w:rPr>
        <w:t>X</w:t>
      </w:r>
      <w:r>
        <w:t xml:space="preserve"> accanto alla </w:t>
      </w:r>
      <w:r>
        <w:t>formula di partecipazione scelta: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"/>
        <w:gridCol w:w="7698"/>
        <w:gridCol w:w="1807"/>
      </w:tblGrid>
      <w:tr w:rsidR="00F81F28" w:rsidTr="00F81F28">
        <w:tc>
          <w:tcPr>
            <w:tcW w:w="177" w:type="pct"/>
          </w:tcPr>
          <w:p w:rsidR="00F81F28" w:rsidRDefault="00F81F28" w:rsidP="00F81F28">
            <w:pPr>
              <w:spacing w:line="360" w:lineRule="auto"/>
            </w:pPr>
          </w:p>
        </w:tc>
        <w:tc>
          <w:tcPr>
            <w:tcW w:w="3906" w:type="pct"/>
          </w:tcPr>
          <w:p w:rsidR="00F81F28" w:rsidRPr="002E5E77" w:rsidRDefault="00F81F28" w:rsidP="00F81F28">
            <w:r w:rsidRPr="007C4F1C">
              <w:rPr>
                <w:b/>
              </w:rPr>
              <w:t>ATTIVITÀ</w:t>
            </w:r>
            <w:r>
              <w:t xml:space="preserve">: </w:t>
            </w:r>
            <w:r w:rsidRPr="002E5E77">
              <w:t>sol</w:t>
            </w:r>
            <w:r>
              <w:t>a</w:t>
            </w:r>
            <w:r w:rsidRPr="002E5E77">
              <w:t xml:space="preserve"> </w:t>
            </w:r>
            <w:r>
              <w:t xml:space="preserve">frequenza delle </w:t>
            </w:r>
            <w:r w:rsidRPr="002E5E77">
              <w:t>attività</w:t>
            </w:r>
            <w:r>
              <w:t xml:space="preserve"> della Scuola -</w:t>
            </w:r>
            <w:r w:rsidRPr="002E5E77">
              <w:t xml:space="preserve"> 150,00 €</w:t>
            </w:r>
          </w:p>
        </w:tc>
        <w:tc>
          <w:tcPr>
            <w:tcW w:w="917" w:type="pct"/>
          </w:tcPr>
          <w:p w:rsidR="00F81F28" w:rsidRPr="002E5E77" w:rsidRDefault="00F81F28" w:rsidP="00F81F28">
            <w:r w:rsidRPr="002E5E77">
              <w:t xml:space="preserve">SOFIA id. </w:t>
            </w:r>
            <w:r w:rsidRPr="00B96570">
              <w:rPr>
                <w:b/>
              </w:rPr>
              <w:t>16508</w:t>
            </w:r>
          </w:p>
        </w:tc>
      </w:tr>
      <w:tr w:rsidR="00F81F28" w:rsidTr="00F81F28">
        <w:tc>
          <w:tcPr>
            <w:tcW w:w="177" w:type="pct"/>
          </w:tcPr>
          <w:p w:rsidR="00F81F28" w:rsidRDefault="00F81F28" w:rsidP="00F81F28">
            <w:pPr>
              <w:spacing w:line="360" w:lineRule="auto"/>
            </w:pPr>
          </w:p>
        </w:tc>
        <w:tc>
          <w:tcPr>
            <w:tcW w:w="3906" w:type="pct"/>
          </w:tcPr>
          <w:p w:rsidR="00F81F28" w:rsidRPr="002E5E77" w:rsidRDefault="00F81F28" w:rsidP="00F81F28">
            <w:r w:rsidRPr="007C4F1C">
              <w:rPr>
                <w:b/>
              </w:rPr>
              <w:t>RESIDENZIALE</w:t>
            </w:r>
            <w:r>
              <w:t xml:space="preserve">: </w:t>
            </w:r>
            <w:r w:rsidRPr="002E5E77">
              <w:t>formula residenziale con sistemazione in doppia</w:t>
            </w:r>
            <w:r>
              <w:t xml:space="preserve"> -</w:t>
            </w:r>
            <w:r w:rsidRPr="002E5E77">
              <w:t xml:space="preserve"> 250,00 €</w:t>
            </w:r>
          </w:p>
        </w:tc>
        <w:tc>
          <w:tcPr>
            <w:tcW w:w="917" w:type="pct"/>
          </w:tcPr>
          <w:p w:rsidR="00F81F28" w:rsidRPr="002E5E77" w:rsidRDefault="00F81F28" w:rsidP="00F81F28">
            <w:r w:rsidRPr="002E5E77">
              <w:t xml:space="preserve">SOFIA id. </w:t>
            </w:r>
            <w:r w:rsidRPr="00B96570">
              <w:rPr>
                <w:b/>
              </w:rPr>
              <w:t>16509</w:t>
            </w:r>
          </w:p>
        </w:tc>
      </w:tr>
      <w:tr w:rsidR="00F81F28" w:rsidTr="00F81F28">
        <w:tc>
          <w:tcPr>
            <w:tcW w:w="177" w:type="pct"/>
          </w:tcPr>
          <w:p w:rsidR="00F81F28" w:rsidRDefault="00F81F28" w:rsidP="00F81F28">
            <w:pPr>
              <w:spacing w:line="360" w:lineRule="auto"/>
            </w:pPr>
          </w:p>
        </w:tc>
        <w:tc>
          <w:tcPr>
            <w:tcW w:w="3906" w:type="pct"/>
          </w:tcPr>
          <w:p w:rsidR="00F81F28" w:rsidRPr="002E5E77" w:rsidRDefault="00F81F28" w:rsidP="00F81F28">
            <w:r w:rsidRPr="007C4F1C">
              <w:rPr>
                <w:b/>
              </w:rPr>
              <w:t>RESIDENZIALE_PLUS</w:t>
            </w:r>
            <w:r>
              <w:t xml:space="preserve">: </w:t>
            </w:r>
            <w:r w:rsidRPr="002E5E77">
              <w:t>formula residenziale con sistemazione in singola</w:t>
            </w:r>
            <w:r>
              <w:t xml:space="preserve"> -</w:t>
            </w:r>
            <w:r w:rsidRPr="002E5E77">
              <w:t xml:space="preserve"> 290,00 €</w:t>
            </w:r>
          </w:p>
        </w:tc>
        <w:tc>
          <w:tcPr>
            <w:tcW w:w="917" w:type="pct"/>
          </w:tcPr>
          <w:p w:rsidR="00F81F28" w:rsidRDefault="00F81F28" w:rsidP="00F81F28">
            <w:r w:rsidRPr="002E5E77">
              <w:t xml:space="preserve">SOFIA id. </w:t>
            </w:r>
            <w:r w:rsidRPr="00B96570">
              <w:rPr>
                <w:b/>
              </w:rPr>
              <w:t>16510</w:t>
            </w:r>
          </w:p>
        </w:tc>
      </w:tr>
    </w:tbl>
    <w:p w:rsidR="00AB1A5A" w:rsidRDefault="00AB1A5A" w:rsidP="00FE132D">
      <w:pPr>
        <w:spacing w:after="0" w:line="360" w:lineRule="auto"/>
      </w:pPr>
      <w:bookmarkStart w:id="0" w:name="_GoBack"/>
      <w:bookmarkEnd w:id="0"/>
    </w:p>
    <w:p w:rsidR="00AB1A5A" w:rsidRDefault="00AB1A5A" w:rsidP="00FE132D">
      <w:pPr>
        <w:spacing w:after="0" w:line="360" w:lineRule="auto"/>
      </w:pPr>
    </w:p>
    <w:p w:rsidR="00AB1A5A" w:rsidRDefault="00AB1A5A" w:rsidP="00AB1A5A">
      <w:pPr>
        <w:spacing w:after="0" w:line="360" w:lineRule="auto"/>
      </w:pPr>
      <w:r>
        <w:t xml:space="preserve">Apporre una </w:t>
      </w:r>
      <w:r w:rsidRPr="00E41571">
        <w:rPr>
          <w:b/>
        </w:rPr>
        <w:t>X</w:t>
      </w:r>
      <w:r>
        <w:t xml:space="preserve"> accanto alla forma di pagamento utilizzata per la quota d’iscrizione: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3"/>
        <w:gridCol w:w="2904"/>
        <w:gridCol w:w="304"/>
        <w:gridCol w:w="1841"/>
        <w:gridCol w:w="286"/>
        <w:gridCol w:w="2692"/>
        <w:gridCol w:w="282"/>
        <w:gridCol w:w="1242"/>
      </w:tblGrid>
      <w:tr w:rsidR="00AB1A5A" w:rsidTr="00AB1A5A">
        <w:tc>
          <w:tcPr>
            <w:tcW w:w="154" w:type="pct"/>
            <w:tcBorders>
              <w:right w:val="single" w:sz="4" w:space="0" w:color="auto"/>
            </w:tcBorders>
          </w:tcPr>
          <w:p w:rsidR="00AB1A5A" w:rsidRDefault="00AB1A5A" w:rsidP="00AB1A5A">
            <w:pPr>
              <w:jc w:val="center"/>
            </w:pP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5A" w:rsidRDefault="00AB1A5A" w:rsidP="00AB1A5A">
            <w:r>
              <w:t>Buono CARTA DOCENTE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</w:tcPr>
          <w:p w:rsidR="00AB1A5A" w:rsidRDefault="00AB1A5A" w:rsidP="00AB1A5A"/>
        </w:tc>
        <w:tc>
          <w:tcPr>
            <w:tcW w:w="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5A" w:rsidRDefault="00AB1A5A" w:rsidP="00AB1A5A">
            <w:r>
              <w:t>BONIFICO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:rsidR="00AB1A5A" w:rsidRDefault="00AB1A5A" w:rsidP="00AB1A5A"/>
        </w:tc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5A" w:rsidRDefault="00AB1A5A" w:rsidP="00AB1A5A">
            <w:r>
              <w:t>BOLLETTINO POSTALE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AB1A5A" w:rsidRDefault="00AB1A5A" w:rsidP="00AB1A5A"/>
        </w:tc>
        <w:tc>
          <w:tcPr>
            <w:tcW w:w="6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1A5A" w:rsidRDefault="00AB1A5A" w:rsidP="00AB1A5A">
            <w:r>
              <w:t>PAYPAL</w:t>
            </w:r>
          </w:p>
        </w:tc>
      </w:tr>
    </w:tbl>
    <w:p w:rsidR="00AB1A5A" w:rsidRDefault="00AB1A5A" w:rsidP="00AB1A5A">
      <w:pPr>
        <w:spacing w:after="0" w:line="360" w:lineRule="auto"/>
      </w:pPr>
    </w:p>
    <w:p w:rsidR="00AB1A5A" w:rsidRDefault="00AB1A5A" w:rsidP="00FE132D">
      <w:pPr>
        <w:spacing w:after="0" w:line="360" w:lineRule="auto"/>
      </w:pPr>
    </w:p>
    <w:sectPr w:rsidR="00AB1A5A" w:rsidSect="00CC302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69" w:rsidRDefault="00F70269" w:rsidP="007F5232">
      <w:pPr>
        <w:spacing w:after="0" w:line="240" w:lineRule="auto"/>
      </w:pPr>
      <w:r>
        <w:separator/>
      </w:r>
    </w:p>
  </w:endnote>
  <w:endnote w:type="continuationSeparator" w:id="0">
    <w:p w:rsidR="00F70269" w:rsidRDefault="00F70269" w:rsidP="007F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32" w:rsidRDefault="007F5232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7F5232" w:rsidRDefault="007F52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69" w:rsidRDefault="00F70269" w:rsidP="007F5232">
      <w:pPr>
        <w:spacing w:after="0" w:line="240" w:lineRule="auto"/>
      </w:pPr>
      <w:r>
        <w:separator/>
      </w:r>
    </w:p>
  </w:footnote>
  <w:footnote w:type="continuationSeparator" w:id="0">
    <w:p w:rsidR="00F70269" w:rsidRDefault="00F70269" w:rsidP="007F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7F"/>
    <w:rsid w:val="000414FD"/>
    <w:rsid w:val="00065E1B"/>
    <w:rsid w:val="000A16EE"/>
    <w:rsid w:val="000E67ED"/>
    <w:rsid w:val="000F42C1"/>
    <w:rsid w:val="00112425"/>
    <w:rsid w:val="001612A4"/>
    <w:rsid w:val="00195322"/>
    <w:rsid w:val="00263B16"/>
    <w:rsid w:val="004904B4"/>
    <w:rsid w:val="005712B6"/>
    <w:rsid w:val="00616A81"/>
    <w:rsid w:val="0063422C"/>
    <w:rsid w:val="007237F2"/>
    <w:rsid w:val="0073427F"/>
    <w:rsid w:val="007C4F1C"/>
    <w:rsid w:val="007F5232"/>
    <w:rsid w:val="0089190B"/>
    <w:rsid w:val="00957487"/>
    <w:rsid w:val="009924AC"/>
    <w:rsid w:val="009B7458"/>
    <w:rsid w:val="009D4C08"/>
    <w:rsid w:val="00A016E1"/>
    <w:rsid w:val="00A57FBF"/>
    <w:rsid w:val="00A76F31"/>
    <w:rsid w:val="00AB1A5A"/>
    <w:rsid w:val="00B43C56"/>
    <w:rsid w:val="00B44DAA"/>
    <w:rsid w:val="00B55C9E"/>
    <w:rsid w:val="00B569FE"/>
    <w:rsid w:val="00B8783C"/>
    <w:rsid w:val="00B96570"/>
    <w:rsid w:val="00C31093"/>
    <w:rsid w:val="00C6621B"/>
    <w:rsid w:val="00CB3B59"/>
    <w:rsid w:val="00CC302D"/>
    <w:rsid w:val="00CD3ED5"/>
    <w:rsid w:val="00CF7B5B"/>
    <w:rsid w:val="00D1182D"/>
    <w:rsid w:val="00D8419F"/>
    <w:rsid w:val="00DA07C6"/>
    <w:rsid w:val="00E41571"/>
    <w:rsid w:val="00E763C9"/>
    <w:rsid w:val="00E7679D"/>
    <w:rsid w:val="00EF6F3A"/>
    <w:rsid w:val="00F70269"/>
    <w:rsid w:val="00F81F28"/>
    <w:rsid w:val="00FD4047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D985"/>
  <w15:docId w15:val="{AFD22802-9559-4F7D-A58C-E0F8FE24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3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8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5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232"/>
  </w:style>
  <w:style w:type="paragraph" w:styleId="Pidipagina">
    <w:name w:val="footer"/>
    <w:basedOn w:val="Normale"/>
    <w:link w:val="PidipaginaCarattere"/>
    <w:uiPriority w:val="99"/>
    <w:unhideWhenUsed/>
    <w:rsid w:val="007F5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Alessandro Volpone</cp:lastModifiedBy>
  <cp:revision>34</cp:revision>
  <dcterms:created xsi:type="dcterms:W3CDTF">2018-05-11T13:27:00Z</dcterms:created>
  <dcterms:modified xsi:type="dcterms:W3CDTF">2018-06-03T17:19:00Z</dcterms:modified>
</cp:coreProperties>
</file>